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35A" w:rsidRPr="00C7735A" w:rsidRDefault="00C7735A" w:rsidP="00C7735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C7735A">
        <w:rPr>
          <w:rFonts w:eastAsia="Times New Roman" w:cstheme="minorHAnsi"/>
          <w:b/>
          <w:bCs/>
          <w:kern w:val="36"/>
          <w:sz w:val="36"/>
          <w:szCs w:val="24"/>
        </w:rPr>
        <w:t>IT &amp; Technology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299"/>
        <w:gridCol w:w="2373"/>
        <w:gridCol w:w="2598"/>
        <w:gridCol w:w="2215"/>
      </w:tblGrid>
      <w:tr w:rsidR="00E166D8" w:rsidRPr="00C83AD2" w:rsidTr="00584FE4">
        <w:trPr>
          <w:trHeight w:val="474"/>
        </w:trPr>
        <w:tc>
          <w:tcPr>
            <w:tcW w:w="2315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390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5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Time:</w:t>
            </w:r>
          </w:p>
        </w:tc>
        <w:tc>
          <w:tcPr>
            <w:tcW w:w="2245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166D8" w:rsidRPr="00C83AD2" w:rsidTr="00584FE4">
        <w:trPr>
          <w:trHeight w:val="474"/>
        </w:trPr>
        <w:tc>
          <w:tcPr>
            <w:tcW w:w="2347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Location:</w:t>
            </w:r>
          </w:p>
        </w:tc>
        <w:tc>
          <w:tcPr>
            <w:tcW w:w="2418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166D8" w:rsidRPr="00C83AD2" w:rsidTr="00584FE4">
        <w:trPr>
          <w:trHeight w:val="474"/>
        </w:trPr>
        <w:tc>
          <w:tcPr>
            <w:tcW w:w="2347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Type of Meeting:</w:t>
            </w:r>
          </w:p>
        </w:tc>
        <w:tc>
          <w:tcPr>
            <w:tcW w:w="2418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3A178F">
              <w:rPr>
                <w:rFonts w:asciiTheme="minorHAnsi" w:hAnsiTheme="minorHAnsi" w:cstheme="minorHAnsi"/>
              </w:rPr>
              <w:t>Operations &amp; Logistics</w:t>
            </w:r>
          </w:p>
        </w:tc>
        <w:tc>
          <w:tcPr>
            <w:tcW w:w="242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Facilitator/Chairperson:</w:t>
            </w:r>
          </w:p>
        </w:tc>
        <w:tc>
          <w:tcPr>
            <w:tcW w:w="2298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166D8" w:rsidRPr="00C83AD2" w:rsidTr="00584FE4">
        <w:trPr>
          <w:trHeight w:val="474"/>
        </w:trPr>
        <w:tc>
          <w:tcPr>
            <w:tcW w:w="4715" w:type="dxa"/>
            <w:gridSpan w:val="2"/>
            <w:vAlign w:val="center"/>
          </w:tcPr>
          <w:p w:rsidR="00E166D8" w:rsidRPr="003A178F" w:rsidRDefault="00E166D8" w:rsidP="00584FE4">
            <w:pPr>
              <w:pStyle w:val="NormalWeb"/>
              <w:rPr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Note Taker/Secretary:</w:t>
            </w:r>
          </w:p>
        </w:tc>
        <w:tc>
          <w:tcPr>
            <w:tcW w:w="4780" w:type="dxa"/>
            <w:gridSpan w:val="2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7735A" w:rsidRPr="00C7735A" w:rsidRDefault="00C7735A" w:rsidP="00C7735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1. 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E166D8" w:rsidRPr="00D42CAB" w:rsidTr="00584FE4">
        <w:trPr>
          <w:trHeight w:val="474"/>
        </w:trPr>
        <w:tc>
          <w:tcPr>
            <w:tcW w:w="3161" w:type="dxa"/>
            <w:vAlign w:val="center"/>
          </w:tcPr>
          <w:p w:rsidR="00E166D8" w:rsidRPr="00D42CAB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3162" w:type="dxa"/>
            <w:vAlign w:val="center"/>
          </w:tcPr>
          <w:p w:rsidR="00E166D8" w:rsidRPr="00D42CAB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  <w:tc>
          <w:tcPr>
            <w:tcW w:w="3162" w:type="dxa"/>
            <w:vAlign w:val="center"/>
          </w:tcPr>
          <w:p w:rsidR="00E166D8" w:rsidRPr="00D42CAB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Guests</w:t>
            </w:r>
          </w:p>
        </w:tc>
      </w:tr>
      <w:tr w:rsidR="00E166D8" w:rsidTr="00584FE4">
        <w:trPr>
          <w:trHeight w:val="474"/>
        </w:trPr>
        <w:tc>
          <w:tcPr>
            <w:tcW w:w="3161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166D8" w:rsidTr="00584FE4">
        <w:trPr>
          <w:trHeight w:val="474"/>
        </w:trPr>
        <w:tc>
          <w:tcPr>
            <w:tcW w:w="3161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166D8" w:rsidTr="00584FE4">
        <w:trPr>
          <w:trHeight w:val="474"/>
        </w:trPr>
        <w:tc>
          <w:tcPr>
            <w:tcW w:w="3161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7735A" w:rsidRPr="00C7735A" w:rsidRDefault="00C7735A" w:rsidP="00C7735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2. Agenda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E166D8" w:rsidTr="00E166D8">
        <w:trPr>
          <w:trHeight w:val="474"/>
        </w:trPr>
        <w:tc>
          <w:tcPr>
            <w:tcW w:w="9485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166D8" w:rsidTr="00E166D8">
        <w:trPr>
          <w:trHeight w:val="474"/>
        </w:trPr>
        <w:tc>
          <w:tcPr>
            <w:tcW w:w="9485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7735A" w:rsidRPr="00C7735A" w:rsidRDefault="00C7735A" w:rsidP="00C7735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3. Discussion Points</w:t>
      </w:r>
    </w:p>
    <w:p w:rsidR="00C7735A" w:rsidRPr="00C7735A" w:rsidRDefault="00C7735A" w:rsidP="00C773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IT Infrastructure Updates:</w:t>
      </w:r>
      <w:r w:rsidRPr="00C7735A">
        <w:rPr>
          <w:rFonts w:eastAsia="Times New Roman" w:cstheme="minorHAnsi"/>
          <w:sz w:val="24"/>
          <w:szCs w:val="24"/>
        </w:rPr>
        <w:br/>
        <w:t>(e.g., system maintenance, server upgrades, network performance)</w:t>
      </w:r>
    </w:p>
    <w:p w:rsidR="00C7735A" w:rsidRPr="00C7735A" w:rsidRDefault="00C7735A" w:rsidP="00C773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Cybersecurity &amp; Compliance:</w:t>
      </w:r>
      <w:r w:rsidRPr="00C7735A">
        <w:rPr>
          <w:rFonts w:eastAsia="Times New Roman" w:cstheme="minorHAnsi"/>
          <w:sz w:val="24"/>
          <w:szCs w:val="24"/>
        </w:rPr>
        <w:br/>
        <w:t>(e.g., new threats, security protocols, data protection policies)</w:t>
      </w:r>
    </w:p>
    <w:p w:rsidR="00C7735A" w:rsidRPr="00C7735A" w:rsidRDefault="00C7735A" w:rsidP="00C773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Software/Systems Development:</w:t>
      </w:r>
      <w:r w:rsidRPr="00C7735A">
        <w:rPr>
          <w:rFonts w:eastAsia="Times New Roman" w:cstheme="minorHAnsi"/>
          <w:sz w:val="24"/>
          <w:szCs w:val="24"/>
        </w:rPr>
        <w:br/>
        <w:t>(e.g., new features, bug fixes, integration updates)</w:t>
      </w:r>
    </w:p>
    <w:p w:rsidR="00C7735A" w:rsidRPr="00C7735A" w:rsidRDefault="00C7735A" w:rsidP="00C773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Technology Roadmap &amp; Innovation:</w:t>
      </w:r>
      <w:r w:rsidRPr="00C7735A">
        <w:rPr>
          <w:rFonts w:eastAsia="Times New Roman" w:cstheme="minorHAnsi"/>
          <w:sz w:val="24"/>
          <w:szCs w:val="24"/>
        </w:rPr>
        <w:br/>
        <w:t>(e.g., cloud migration, automation, AI initiatives)</w:t>
      </w:r>
    </w:p>
    <w:p w:rsidR="00C7735A" w:rsidRPr="00C7735A" w:rsidRDefault="00C7735A" w:rsidP="00C7735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User Support &amp; Helpdesk Reports:</w:t>
      </w:r>
      <w:r w:rsidRPr="00C7735A">
        <w:rPr>
          <w:rFonts w:eastAsia="Times New Roman" w:cstheme="minorHAnsi"/>
          <w:sz w:val="24"/>
          <w:szCs w:val="24"/>
        </w:rPr>
        <w:br/>
        <w:t>(e.g., ticket resolution stats, recurring issues)</w:t>
      </w:r>
    </w:p>
    <w:p w:rsidR="00C7735A" w:rsidRPr="00C7735A" w:rsidRDefault="00C7735A" w:rsidP="00C7735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735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7735A" w:rsidRPr="00C7735A" w:rsidRDefault="00C7735A" w:rsidP="00C7735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4. Decisions Made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E166D8" w:rsidTr="00584FE4">
        <w:trPr>
          <w:trHeight w:val="474"/>
        </w:trPr>
        <w:tc>
          <w:tcPr>
            <w:tcW w:w="9485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166D8" w:rsidTr="00584FE4">
        <w:trPr>
          <w:trHeight w:val="474"/>
        </w:trPr>
        <w:tc>
          <w:tcPr>
            <w:tcW w:w="9485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C7735A" w:rsidRPr="00C7735A" w:rsidRDefault="00C7735A" w:rsidP="00C7735A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C7735A" w:rsidRPr="00C7735A" w:rsidRDefault="00C7735A" w:rsidP="00C7735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5. Action Items</w:t>
      </w:r>
    </w:p>
    <w:tbl>
      <w:tblPr>
        <w:tblW w:w="937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0"/>
        <w:gridCol w:w="2450"/>
        <w:gridCol w:w="1638"/>
        <w:gridCol w:w="1065"/>
      </w:tblGrid>
      <w:tr w:rsidR="00C7735A" w:rsidRPr="00C7735A" w:rsidTr="00E166D8">
        <w:trPr>
          <w:trHeight w:val="54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7735A" w:rsidRPr="00C7735A" w:rsidRDefault="00C7735A" w:rsidP="00E166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735A">
              <w:rPr>
                <w:rFonts w:eastAsia="Times New Roman" w:cstheme="minorHAnsi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E166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735A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E166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735A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E166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735A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C7735A" w:rsidRPr="00C7735A" w:rsidTr="00E166D8">
        <w:trPr>
          <w:trHeight w:val="514"/>
          <w:tblCellSpacing w:w="15" w:type="dxa"/>
        </w:trPr>
        <w:tc>
          <w:tcPr>
            <w:tcW w:w="0" w:type="auto"/>
            <w:vAlign w:val="center"/>
            <w:hideMark/>
          </w:tcPr>
          <w:p w:rsidR="00C7735A" w:rsidRPr="00C7735A" w:rsidRDefault="00C7735A" w:rsidP="00E166D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735A">
              <w:rPr>
                <w:rFonts w:eastAsia="Times New Roman" w:cstheme="minorHAnsi"/>
                <w:sz w:val="24"/>
                <w:szCs w:val="24"/>
              </w:rPr>
              <w:t>Example: Upgrade firewall security</w:t>
            </w: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E166D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735A">
              <w:rPr>
                <w:rFonts w:eastAsia="Times New Roman" w:cstheme="minorHAnsi"/>
                <w:sz w:val="24"/>
                <w:szCs w:val="24"/>
              </w:rPr>
              <w:t>IT Security Lead</w:t>
            </w: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E166D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735A">
              <w:rPr>
                <w:rFonts w:eastAsia="Times New Roman" w:cstheme="minorHAnsi"/>
                <w:sz w:val="24"/>
                <w:szCs w:val="24"/>
              </w:rPr>
              <w:t>30 Sept 2025</w:t>
            </w: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E166D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735A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C7735A" w:rsidRPr="00C7735A" w:rsidTr="00E166D8">
        <w:trPr>
          <w:trHeight w:val="263"/>
          <w:tblCellSpacing w:w="15" w:type="dxa"/>
        </w:trPr>
        <w:tc>
          <w:tcPr>
            <w:tcW w:w="0" w:type="auto"/>
            <w:vAlign w:val="center"/>
            <w:hideMark/>
          </w:tcPr>
          <w:p w:rsidR="00C7735A" w:rsidRPr="00C7735A" w:rsidRDefault="00C7735A" w:rsidP="00C773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C773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C773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7735A" w:rsidRPr="00C7735A" w:rsidRDefault="00C7735A" w:rsidP="00C7735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7735A" w:rsidRPr="00C7735A" w:rsidRDefault="00C7735A" w:rsidP="00C7735A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7735A">
        <w:rPr>
          <w:rFonts w:eastAsia="Times New Roman" w:cstheme="minorHAnsi"/>
          <w:b/>
          <w:bCs/>
          <w:sz w:val="24"/>
          <w:szCs w:val="24"/>
        </w:rPr>
        <w:t>6. Next Meeting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15"/>
        <w:gridCol w:w="2390"/>
        <w:gridCol w:w="2535"/>
        <w:gridCol w:w="2245"/>
      </w:tblGrid>
      <w:tr w:rsidR="00E166D8" w:rsidRPr="00C83AD2" w:rsidTr="00584FE4">
        <w:trPr>
          <w:trHeight w:val="474"/>
        </w:trPr>
        <w:tc>
          <w:tcPr>
            <w:tcW w:w="2315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390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35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Time:</w:t>
            </w:r>
          </w:p>
        </w:tc>
        <w:tc>
          <w:tcPr>
            <w:tcW w:w="2245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166D8" w:rsidRPr="00C83AD2" w:rsidTr="00F06A06">
        <w:trPr>
          <w:trHeight w:val="474"/>
        </w:trPr>
        <w:tc>
          <w:tcPr>
            <w:tcW w:w="4705" w:type="dxa"/>
            <w:gridSpan w:val="2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</w:rPr>
              <w:t>Planned Agenda Items:</w:t>
            </w:r>
          </w:p>
        </w:tc>
        <w:tc>
          <w:tcPr>
            <w:tcW w:w="4780" w:type="dxa"/>
            <w:gridSpan w:val="2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166D8" w:rsidRDefault="00E166D8" w:rsidP="00C7735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E166D8" w:rsidRPr="00C83AD2" w:rsidTr="00584FE4">
        <w:trPr>
          <w:trHeight w:val="474"/>
        </w:trPr>
        <w:tc>
          <w:tcPr>
            <w:tcW w:w="2347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E166D8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2298" w:type="dxa"/>
            <w:vAlign w:val="center"/>
          </w:tcPr>
          <w:p w:rsidR="00E166D8" w:rsidRPr="00C83AD2" w:rsidRDefault="00E166D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C7735A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C7735A" w:rsidSect="00E166D8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21BBE"/>
    <w:multiLevelType w:val="multilevel"/>
    <w:tmpl w:val="EEEA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7077B1"/>
    <w:multiLevelType w:val="multilevel"/>
    <w:tmpl w:val="2BEE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AA3721"/>
    <w:multiLevelType w:val="multilevel"/>
    <w:tmpl w:val="44EE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DD14CD"/>
    <w:multiLevelType w:val="multilevel"/>
    <w:tmpl w:val="3C40D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35A"/>
    <w:rsid w:val="00413A57"/>
    <w:rsid w:val="00BE16CD"/>
    <w:rsid w:val="00C7735A"/>
    <w:rsid w:val="00E1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A50C7"/>
  <w15:chartTrackingRefBased/>
  <w15:docId w15:val="{844B8AA6-2920-4485-8354-F0ADC2ED4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773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773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3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7735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7735A"/>
    <w:rPr>
      <w:b/>
      <w:bCs/>
    </w:rPr>
  </w:style>
  <w:style w:type="paragraph" w:styleId="NormalWeb">
    <w:name w:val="Normal (Web)"/>
    <w:basedOn w:val="Normal"/>
    <w:uiPriority w:val="99"/>
    <w:unhideWhenUsed/>
    <w:rsid w:val="00C7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16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8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2025-09-16T13:04:00Z</dcterms:created>
  <dcterms:modified xsi:type="dcterms:W3CDTF">2025-09-16T13:10:00Z</dcterms:modified>
</cp:coreProperties>
</file>